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D1" w:rsidRPr="00C35136" w:rsidRDefault="0044048D" w:rsidP="0044048D">
      <w:pPr>
        <w:jc w:val="center"/>
        <w:rPr>
          <w:rFonts w:ascii="Times New Roman" w:hAnsi="Times New Roman" w:cs="Times New Roman"/>
          <w:b/>
        </w:rPr>
      </w:pPr>
      <w:r w:rsidRPr="00C35136">
        <w:rPr>
          <w:rFonts w:ascii="Times New Roman" w:hAnsi="Times New Roman" w:cs="Times New Roman"/>
          <w:b/>
        </w:rPr>
        <w:t>РЕЕСТР</w:t>
      </w:r>
    </w:p>
    <w:p w:rsidR="0044048D" w:rsidRPr="0044048D" w:rsidRDefault="0044048D" w:rsidP="0044048D">
      <w:pPr>
        <w:jc w:val="center"/>
        <w:rPr>
          <w:rFonts w:ascii="Times New Roman" w:hAnsi="Times New Roman" w:cs="Times New Roman"/>
        </w:rPr>
      </w:pPr>
      <w:r w:rsidRPr="0044048D">
        <w:rPr>
          <w:rFonts w:ascii="Times New Roman" w:hAnsi="Times New Roman" w:cs="Times New Roman"/>
        </w:rPr>
        <w:t>Муниципальных контрактов, заключенных по итогам размещения заказа за 1 квартал 2021 года</w:t>
      </w:r>
    </w:p>
    <w:p w:rsidR="0044048D" w:rsidRDefault="0044048D" w:rsidP="0044048D">
      <w:pPr>
        <w:jc w:val="center"/>
        <w:rPr>
          <w:rFonts w:ascii="Times New Roman" w:hAnsi="Times New Roman" w:cs="Times New Roman"/>
        </w:rPr>
      </w:pPr>
      <w:r w:rsidRPr="0044048D">
        <w:rPr>
          <w:rFonts w:ascii="Times New Roman" w:hAnsi="Times New Roman" w:cs="Times New Roman"/>
        </w:rPr>
        <w:t>По М</w:t>
      </w:r>
      <w:r w:rsidR="000313F3">
        <w:rPr>
          <w:rFonts w:ascii="Times New Roman" w:hAnsi="Times New Roman" w:cs="Times New Roman"/>
        </w:rPr>
        <w:t>К</w:t>
      </w:r>
      <w:r w:rsidRPr="0044048D">
        <w:rPr>
          <w:rFonts w:ascii="Times New Roman" w:hAnsi="Times New Roman" w:cs="Times New Roman"/>
        </w:rPr>
        <w:t>ОУ «СОШ №</w:t>
      </w:r>
      <w:r w:rsidR="000313F3">
        <w:rPr>
          <w:rFonts w:ascii="Times New Roman" w:hAnsi="Times New Roman" w:cs="Times New Roman"/>
        </w:rPr>
        <w:t>3</w:t>
      </w:r>
      <w:r w:rsidRPr="0044048D">
        <w:rPr>
          <w:rFonts w:ascii="Times New Roman" w:hAnsi="Times New Roman" w:cs="Times New Roman"/>
        </w:rPr>
        <w:t xml:space="preserve"> города Буйнакска» </w:t>
      </w:r>
    </w:p>
    <w:tbl>
      <w:tblPr>
        <w:tblStyle w:val="a3"/>
        <w:tblW w:w="0" w:type="auto"/>
        <w:tblLook w:val="04A0"/>
      </w:tblPr>
      <w:tblGrid>
        <w:gridCol w:w="533"/>
        <w:gridCol w:w="2644"/>
        <w:gridCol w:w="1593"/>
        <w:gridCol w:w="1591"/>
        <w:gridCol w:w="1590"/>
        <w:gridCol w:w="1620"/>
      </w:tblGrid>
      <w:tr w:rsidR="0044048D" w:rsidRPr="0044048D" w:rsidTr="00501D49">
        <w:tc>
          <w:tcPr>
            <w:tcW w:w="533" w:type="dxa"/>
          </w:tcPr>
          <w:p w:rsidR="0044048D" w:rsidRPr="0044048D" w:rsidRDefault="0044048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4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4048D" w:rsidRPr="0044048D" w:rsidRDefault="0044048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404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404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404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44" w:type="dxa"/>
          </w:tcPr>
          <w:p w:rsidR="0044048D" w:rsidRPr="0044048D" w:rsidRDefault="0044048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48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Наименование, </w:t>
            </w:r>
            <w:proofErr w:type="gramStart"/>
            <w:r w:rsidRPr="004404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048D">
              <w:rPr>
                <w:rFonts w:ascii="Times New Roman" w:hAnsi="Times New Roman" w:cs="Times New Roman"/>
                <w:sz w:val="20"/>
                <w:szCs w:val="20"/>
              </w:rPr>
              <w:t>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048D">
              <w:rPr>
                <w:rFonts w:ascii="Times New Roman" w:hAnsi="Times New Roman" w:cs="Times New Roman"/>
                <w:sz w:val="20"/>
                <w:szCs w:val="20"/>
              </w:rPr>
              <w:t>нахождение</w:t>
            </w:r>
            <w:proofErr w:type="gramEnd"/>
            <w:r w:rsidRPr="0044048D">
              <w:rPr>
                <w:rFonts w:ascii="Times New Roman" w:hAnsi="Times New Roman" w:cs="Times New Roman"/>
                <w:sz w:val="20"/>
                <w:szCs w:val="20"/>
              </w:rPr>
              <w:t xml:space="preserve"> поставщика, ИНН</w:t>
            </w:r>
          </w:p>
        </w:tc>
        <w:tc>
          <w:tcPr>
            <w:tcW w:w="1593" w:type="dxa"/>
          </w:tcPr>
          <w:p w:rsidR="0044048D" w:rsidRDefault="0044048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Начальная максимальная цена контракта</w:t>
            </w:r>
          </w:p>
          <w:p w:rsidR="0044048D" w:rsidRPr="0044048D" w:rsidRDefault="0044048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1" w:type="dxa"/>
          </w:tcPr>
          <w:p w:rsidR="0044048D" w:rsidRPr="0044048D" w:rsidRDefault="0044048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размещения заказа</w:t>
            </w:r>
          </w:p>
        </w:tc>
        <w:tc>
          <w:tcPr>
            <w:tcW w:w="1590" w:type="dxa"/>
          </w:tcPr>
          <w:p w:rsidR="0044048D" w:rsidRPr="0044048D" w:rsidRDefault="0044048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1620" w:type="dxa"/>
          </w:tcPr>
          <w:p w:rsidR="0044048D" w:rsidRPr="0044048D" w:rsidRDefault="0044048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Предмет, цена контракта и срок его исполнения</w:t>
            </w:r>
          </w:p>
        </w:tc>
      </w:tr>
      <w:tr w:rsidR="0044048D" w:rsidRPr="0044048D" w:rsidTr="00501D49">
        <w:tc>
          <w:tcPr>
            <w:tcW w:w="533" w:type="dxa"/>
          </w:tcPr>
          <w:p w:rsidR="0044048D" w:rsidRPr="0044048D" w:rsidRDefault="00810686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4" w:type="dxa"/>
          </w:tcPr>
          <w:p w:rsidR="0044048D" w:rsidRDefault="00810686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Махачкала»</w:t>
            </w:r>
          </w:p>
          <w:p w:rsidR="00F33E99" w:rsidRDefault="00F33E99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М.Ярагского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дом 1 </w:t>
            </w:r>
          </w:p>
          <w:p w:rsidR="00F33E99" w:rsidRPr="0044048D" w:rsidRDefault="00F33E99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ИНН-0571008854</w:t>
            </w:r>
          </w:p>
        </w:tc>
        <w:tc>
          <w:tcPr>
            <w:tcW w:w="1593" w:type="dxa"/>
          </w:tcPr>
          <w:p w:rsidR="0044048D" w:rsidRPr="0044048D" w:rsidRDefault="0044048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44048D" w:rsidRPr="0044048D" w:rsidRDefault="00810686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П.8 ч.1 ст. 93 ФЗ «О контрактной системе в сфере закупок товаров работ и услуг»</w:t>
            </w:r>
          </w:p>
        </w:tc>
        <w:tc>
          <w:tcPr>
            <w:tcW w:w="1590" w:type="dxa"/>
          </w:tcPr>
          <w:p w:rsidR="0044048D" w:rsidRPr="0044048D" w:rsidRDefault="00810686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30.11.2020 г.</w:t>
            </w:r>
          </w:p>
        </w:tc>
        <w:tc>
          <w:tcPr>
            <w:tcW w:w="1620" w:type="dxa"/>
          </w:tcPr>
          <w:p w:rsidR="0044048D" w:rsidRDefault="00810686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Газа</w:t>
            </w:r>
            <w:r w:rsidR="00B973B0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BE79EF">
              <w:rPr>
                <w:rFonts w:ascii="Times New Roman" w:hAnsi="Times New Roman" w:cs="Times New Roman"/>
                <w:sz w:val="20"/>
                <w:szCs w:val="20"/>
              </w:rPr>
              <w:t>795000</w:t>
            </w:r>
            <w:r w:rsidR="00B973B0"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proofErr w:type="spellStart"/>
            <w:r w:rsidR="00B973B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6623C7" w:rsidRPr="0044048D" w:rsidRDefault="006623C7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 г.</w:t>
            </w:r>
          </w:p>
        </w:tc>
      </w:tr>
      <w:tr w:rsidR="00B973B0" w:rsidRPr="0044048D" w:rsidTr="00501D49">
        <w:tc>
          <w:tcPr>
            <w:tcW w:w="533" w:type="dxa"/>
          </w:tcPr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4" w:type="dxa"/>
          </w:tcPr>
          <w:p w:rsidR="00B973B0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Северный Кавказ»</w:t>
            </w:r>
            <w:r w:rsidR="00F33E99"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 w:rsidR="00F33E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F33E99">
              <w:rPr>
                <w:rFonts w:ascii="Times New Roman" w:hAnsi="Times New Roman" w:cs="Times New Roman"/>
                <w:sz w:val="20"/>
                <w:szCs w:val="20"/>
              </w:rPr>
              <w:t xml:space="preserve">ахачкала, ул. </w:t>
            </w:r>
            <w:proofErr w:type="spellStart"/>
            <w:r w:rsidR="00F33E99">
              <w:rPr>
                <w:rFonts w:ascii="Times New Roman" w:hAnsi="Times New Roman" w:cs="Times New Roman"/>
                <w:sz w:val="20"/>
                <w:szCs w:val="20"/>
              </w:rPr>
              <w:t>Дахадаева</w:t>
            </w:r>
            <w:proofErr w:type="spellEnd"/>
            <w:r w:rsidR="00F33E99">
              <w:rPr>
                <w:rFonts w:ascii="Times New Roman" w:hAnsi="Times New Roman" w:cs="Times New Roman"/>
                <w:sz w:val="20"/>
                <w:szCs w:val="20"/>
              </w:rPr>
              <w:t>, 73 А</w:t>
            </w:r>
          </w:p>
          <w:p w:rsidR="00F33E99" w:rsidRPr="0044048D" w:rsidRDefault="00F33E99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ИНН-2632082033</w:t>
            </w:r>
          </w:p>
        </w:tc>
        <w:tc>
          <w:tcPr>
            <w:tcW w:w="1593" w:type="dxa"/>
          </w:tcPr>
          <w:p w:rsidR="00B973B0" w:rsidRPr="0044048D" w:rsidRDefault="00B973B0" w:rsidP="008106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B973B0" w:rsidRPr="0044048D" w:rsidRDefault="00B973B0" w:rsidP="000313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0313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ч.1 ст. 93 ФЗ «О контрактной системе в сфере закупок товаров работ и услуг»</w:t>
            </w:r>
          </w:p>
        </w:tc>
        <w:tc>
          <w:tcPr>
            <w:tcW w:w="1590" w:type="dxa"/>
          </w:tcPr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01.07.2020 г.</w:t>
            </w:r>
          </w:p>
        </w:tc>
        <w:tc>
          <w:tcPr>
            <w:tcW w:w="1620" w:type="dxa"/>
          </w:tcPr>
          <w:p w:rsidR="00B973B0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электроэнергии-247000,00 руб.</w:t>
            </w:r>
          </w:p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B973B0" w:rsidRPr="0044048D" w:rsidTr="00501D49">
        <w:tc>
          <w:tcPr>
            <w:tcW w:w="533" w:type="dxa"/>
          </w:tcPr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4" w:type="dxa"/>
          </w:tcPr>
          <w:p w:rsidR="00B973B0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973B0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Г.Москва ул. Мосфильмовская, дом 74 Б</w:t>
            </w:r>
          </w:p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 9729276444</w:t>
            </w:r>
          </w:p>
        </w:tc>
        <w:tc>
          <w:tcPr>
            <w:tcW w:w="1593" w:type="dxa"/>
          </w:tcPr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 ч.1 ст. 93</w:t>
            </w:r>
          </w:p>
        </w:tc>
        <w:tc>
          <w:tcPr>
            <w:tcW w:w="1590" w:type="dxa"/>
          </w:tcPr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01.02.2021</w:t>
            </w:r>
          </w:p>
        </w:tc>
        <w:tc>
          <w:tcPr>
            <w:tcW w:w="1620" w:type="dxa"/>
          </w:tcPr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лицензию на использование ПП -4000,00 31.12.2021 г.</w:t>
            </w:r>
          </w:p>
        </w:tc>
      </w:tr>
      <w:tr w:rsidR="00B973B0" w:rsidRPr="0044048D" w:rsidTr="00501D49">
        <w:tc>
          <w:tcPr>
            <w:tcW w:w="533" w:type="dxa"/>
          </w:tcPr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44" w:type="dxa"/>
          </w:tcPr>
          <w:p w:rsidR="00B973B0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ЧОО «ЧСБ», г. Махачкала,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Керимова, 7</w:t>
            </w:r>
          </w:p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 0570001246 </w:t>
            </w:r>
          </w:p>
        </w:tc>
        <w:tc>
          <w:tcPr>
            <w:tcW w:w="1593" w:type="dxa"/>
          </w:tcPr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90" w:type="dxa"/>
          </w:tcPr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01.01.2021</w:t>
            </w:r>
          </w:p>
        </w:tc>
        <w:tc>
          <w:tcPr>
            <w:tcW w:w="1620" w:type="dxa"/>
          </w:tcPr>
          <w:p w:rsidR="00B973B0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по охране школы-433032,00</w:t>
            </w:r>
          </w:p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30.06.2021</w:t>
            </w:r>
          </w:p>
        </w:tc>
      </w:tr>
      <w:tr w:rsidR="00B973B0" w:rsidRPr="0044048D" w:rsidTr="00501D49">
        <w:tc>
          <w:tcPr>
            <w:tcW w:w="533" w:type="dxa"/>
          </w:tcPr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44" w:type="dxa"/>
          </w:tcPr>
          <w:p w:rsidR="00B973B0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МК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Артромедика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рджоникидзе, дом 24, ИНН 0573009483</w:t>
            </w:r>
          </w:p>
        </w:tc>
        <w:tc>
          <w:tcPr>
            <w:tcW w:w="1593" w:type="dxa"/>
          </w:tcPr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B973B0" w:rsidRPr="0044048D" w:rsidRDefault="00B973B0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 ч.1 ст. 93</w:t>
            </w:r>
          </w:p>
        </w:tc>
        <w:tc>
          <w:tcPr>
            <w:tcW w:w="1590" w:type="dxa"/>
          </w:tcPr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11.01.2021</w:t>
            </w:r>
          </w:p>
        </w:tc>
        <w:tc>
          <w:tcPr>
            <w:tcW w:w="1620" w:type="dxa"/>
          </w:tcPr>
          <w:p w:rsidR="00B973B0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Дератизация и дезинфекция  резервуара -37540,00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B973B0" w:rsidRPr="0044048D" w:rsidTr="00501D49">
        <w:tc>
          <w:tcPr>
            <w:tcW w:w="533" w:type="dxa"/>
          </w:tcPr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01D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4" w:type="dxa"/>
          </w:tcPr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ФКГУ «УВО ВНГ России по РД»</w:t>
            </w:r>
          </w:p>
        </w:tc>
        <w:tc>
          <w:tcPr>
            <w:tcW w:w="1593" w:type="dxa"/>
          </w:tcPr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B973B0" w:rsidRPr="0044048D" w:rsidRDefault="00B973B0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 ч.1 ст. 93</w:t>
            </w:r>
          </w:p>
        </w:tc>
        <w:tc>
          <w:tcPr>
            <w:tcW w:w="1590" w:type="dxa"/>
          </w:tcPr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15.12.2020</w:t>
            </w:r>
          </w:p>
        </w:tc>
        <w:tc>
          <w:tcPr>
            <w:tcW w:w="1620" w:type="dxa"/>
          </w:tcPr>
          <w:p w:rsidR="00B973B0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путем экстренного вызова группы-17550,00</w:t>
            </w:r>
          </w:p>
          <w:p w:rsidR="00B973B0" w:rsidRPr="0044048D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501D49" w:rsidRPr="0044048D" w:rsidTr="00501D49">
        <w:tc>
          <w:tcPr>
            <w:tcW w:w="533" w:type="dxa"/>
          </w:tcPr>
          <w:p w:rsidR="00501D49" w:rsidRPr="0044048D" w:rsidRDefault="00501D49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44" w:type="dxa"/>
          </w:tcPr>
          <w:p w:rsidR="00501D49" w:rsidRDefault="00501D49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«Магия», РД, Дербентский район,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Мамедкала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Красноармейская, 19</w:t>
            </w:r>
          </w:p>
          <w:p w:rsidR="00501D49" w:rsidRPr="0044048D" w:rsidRDefault="00501D49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ИНН-0512010604</w:t>
            </w:r>
          </w:p>
        </w:tc>
        <w:tc>
          <w:tcPr>
            <w:tcW w:w="1593" w:type="dxa"/>
          </w:tcPr>
          <w:p w:rsidR="00501D49" w:rsidRPr="0044048D" w:rsidRDefault="00501D49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501D49" w:rsidRPr="0044048D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90" w:type="dxa"/>
          </w:tcPr>
          <w:p w:rsidR="00501D49" w:rsidRPr="0044048D" w:rsidRDefault="00501D49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10.01.2021</w:t>
            </w:r>
          </w:p>
        </w:tc>
        <w:tc>
          <w:tcPr>
            <w:tcW w:w="1620" w:type="dxa"/>
          </w:tcPr>
          <w:p w:rsidR="00501D49" w:rsidRDefault="00501D49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продуктов питания-</w:t>
            </w:r>
            <w:r w:rsidR="00C627AD">
              <w:rPr>
                <w:rFonts w:ascii="Times New Roman" w:hAnsi="Times New Roman" w:cs="Times New Roman"/>
                <w:sz w:val="20"/>
                <w:szCs w:val="20"/>
              </w:rPr>
              <w:t>193329,89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501D49" w:rsidRPr="0044048D" w:rsidRDefault="00501D49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31.01.2021 г.</w:t>
            </w:r>
          </w:p>
        </w:tc>
      </w:tr>
      <w:tr w:rsidR="00501D49" w:rsidRPr="0044048D" w:rsidTr="0021684D">
        <w:tc>
          <w:tcPr>
            <w:tcW w:w="533" w:type="dxa"/>
          </w:tcPr>
          <w:p w:rsidR="00501D49" w:rsidRPr="0044048D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44" w:type="dxa"/>
          </w:tcPr>
          <w:p w:rsidR="00501D49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«Магия», РД, Дербентский район,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Мамедкала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Красноармейская, 19</w:t>
            </w:r>
          </w:p>
          <w:p w:rsidR="00501D49" w:rsidRPr="0044048D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ИНН-0512010604</w:t>
            </w:r>
          </w:p>
        </w:tc>
        <w:tc>
          <w:tcPr>
            <w:tcW w:w="1593" w:type="dxa"/>
          </w:tcPr>
          <w:p w:rsidR="00501D49" w:rsidRPr="0044048D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501D49" w:rsidRPr="0044048D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90" w:type="dxa"/>
          </w:tcPr>
          <w:p w:rsidR="00501D49" w:rsidRPr="0044048D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10.01.2021</w:t>
            </w:r>
          </w:p>
        </w:tc>
        <w:tc>
          <w:tcPr>
            <w:tcW w:w="1620" w:type="dxa"/>
          </w:tcPr>
          <w:p w:rsidR="00501D49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продуктов питания-</w:t>
            </w:r>
            <w:r w:rsidR="00C627AD">
              <w:rPr>
                <w:rFonts w:ascii="Times New Roman" w:hAnsi="Times New Roman" w:cs="Times New Roman"/>
                <w:sz w:val="20"/>
                <w:szCs w:val="20"/>
              </w:rPr>
              <w:t>4376,00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501D49" w:rsidRPr="0044048D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31.01.2021 г.</w:t>
            </w:r>
          </w:p>
        </w:tc>
      </w:tr>
      <w:tr w:rsidR="00501D49" w:rsidRPr="0044048D" w:rsidTr="0021684D">
        <w:tc>
          <w:tcPr>
            <w:tcW w:w="533" w:type="dxa"/>
          </w:tcPr>
          <w:p w:rsidR="00501D49" w:rsidRPr="0044048D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44" w:type="dxa"/>
          </w:tcPr>
          <w:p w:rsidR="00501D49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«Магия», РД, Дербентский район,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Мамедкала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Красноармейская, 19</w:t>
            </w:r>
          </w:p>
          <w:p w:rsidR="00501D49" w:rsidRPr="0044048D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ИНН-0512010604</w:t>
            </w:r>
          </w:p>
        </w:tc>
        <w:tc>
          <w:tcPr>
            <w:tcW w:w="1593" w:type="dxa"/>
          </w:tcPr>
          <w:p w:rsidR="00501D49" w:rsidRPr="0044048D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501D49" w:rsidRPr="0044048D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90" w:type="dxa"/>
          </w:tcPr>
          <w:p w:rsidR="00501D49" w:rsidRPr="0044048D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05.02.2021</w:t>
            </w:r>
          </w:p>
        </w:tc>
        <w:tc>
          <w:tcPr>
            <w:tcW w:w="1620" w:type="dxa"/>
          </w:tcPr>
          <w:p w:rsidR="00501D49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продуктов питания-</w:t>
            </w:r>
            <w:r w:rsidR="00C627AD">
              <w:rPr>
                <w:rFonts w:ascii="Times New Roman" w:hAnsi="Times New Roman" w:cs="Times New Roman"/>
                <w:sz w:val="20"/>
                <w:szCs w:val="20"/>
              </w:rPr>
              <w:t>216737,39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501D49" w:rsidRPr="0044048D" w:rsidRDefault="00C627AD" w:rsidP="00501D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28.02.2021</w:t>
            </w:r>
          </w:p>
        </w:tc>
      </w:tr>
      <w:tr w:rsidR="00501D49" w:rsidRPr="0044048D" w:rsidTr="0021684D">
        <w:tc>
          <w:tcPr>
            <w:tcW w:w="533" w:type="dxa"/>
          </w:tcPr>
          <w:p w:rsidR="00501D49" w:rsidRPr="0044048D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44" w:type="dxa"/>
          </w:tcPr>
          <w:p w:rsidR="00501D49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«Магия», РД, Дербентский район,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Мамедкала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Красноармейская, 19</w:t>
            </w:r>
          </w:p>
          <w:p w:rsidR="00501D49" w:rsidRPr="0044048D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ИНН-0512010604</w:t>
            </w:r>
          </w:p>
        </w:tc>
        <w:tc>
          <w:tcPr>
            <w:tcW w:w="1593" w:type="dxa"/>
          </w:tcPr>
          <w:p w:rsidR="00501D49" w:rsidRPr="0044048D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501D49" w:rsidRPr="0044048D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90" w:type="dxa"/>
          </w:tcPr>
          <w:p w:rsidR="00501D49" w:rsidRPr="0044048D" w:rsidRDefault="00C627AD" w:rsidP="00C627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501D4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1D49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620" w:type="dxa"/>
          </w:tcPr>
          <w:p w:rsidR="00501D49" w:rsidRDefault="00501D49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продуктов питания-</w:t>
            </w:r>
            <w:r w:rsidR="00C627AD">
              <w:rPr>
                <w:rFonts w:ascii="Times New Roman" w:hAnsi="Times New Roman" w:cs="Times New Roman"/>
                <w:sz w:val="20"/>
                <w:szCs w:val="20"/>
              </w:rPr>
              <w:t>188444,55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C627AD" w:rsidRDefault="00C627AD" w:rsidP="00216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D49" w:rsidRPr="0044048D" w:rsidRDefault="00501D49" w:rsidP="00C627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  <w:r w:rsidR="00C627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.2021 г.</w:t>
            </w:r>
          </w:p>
        </w:tc>
      </w:tr>
    </w:tbl>
    <w:p w:rsidR="0044048D" w:rsidRPr="0044048D" w:rsidRDefault="0044048D" w:rsidP="0044048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4048D" w:rsidRPr="0044048D" w:rsidSect="0027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savePreviewPicture/>
  <w:compat/>
  <w:rsids>
    <w:rsidRoot w:val="0044048D"/>
    <w:rsid w:val="000313F3"/>
    <w:rsid w:val="00273AD1"/>
    <w:rsid w:val="0044048D"/>
    <w:rsid w:val="00501D49"/>
    <w:rsid w:val="006623C7"/>
    <w:rsid w:val="00810686"/>
    <w:rsid w:val="009D17AB"/>
    <w:rsid w:val="00A40FC7"/>
    <w:rsid w:val="00AE4294"/>
    <w:rsid w:val="00B973B0"/>
    <w:rsid w:val="00BE79EF"/>
    <w:rsid w:val="00C35136"/>
    <w:rsid w:val="00C627AD"/>
    <w:rsid w:val="00F3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</dc:creator>
  <cp:lastModifiedBy>Lenovo</cp:lastModifiedBy>
  <cp:revision>2</cp:revision>
  <dcterms:created xsi:type="dcterms:W3CDTF">2021-06-01T20:40:00Z</dcterms:created>
  <dcterms:modified xsi:type="dcterms:W3CDTF">2021-06-01T20:40:00Z</dcterms:modified>
</cp:coreProperties>
</file>