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8B" w:rsidRPr="004E338B" w:rsidRDefault="004E338B" w:rsidP="004E338B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C46F2E" w:rsidRPr="004E338B">
        <w:rPr>
          <w:b/>
          <w:sz w:val="28"/>
          <w:szCs w:val="28"/>
        </w:rPr>
        <w:t>ПОЛОЖЕНИЕ</w:t>
      </w:r>
    </w:p>
    <w:p w:rsidR="00C46F2E" w:rsidRPr="004E338B" w:rsidRDefault="00C46F2E" w:rsidP="004E338B">
      <w:pPr>
        <w:pStyle w:val="a5"/>
        <w:rPr>
          <w:b/>
          <w:sz w:val="28"/>
          <w:szCs w:val="28"/>
        </w:rPr>
      </w:pPr>
      <w:r w:rsidRPr="004E338B">
        <w:rPr>
          <w:b/>
          <w:sz w:val="28"/>
          <w:szCs w:val="28"/>
        </w:rPr>
        <w:t xml:space="preserve"> </w:t>
      </w:r>
      <w:r w:rsidR="004E338B">
        <w:rPr>
          <w:b/>
          <w:sz w:val="28"/>
          <w:szCs w:val="28"/>
        </w:rPr>
        <w:t xml:space="preserve">                                          </w:t>
      </w:r>
      <w:r w:rsidRPr="004E338B">
        <w:rPr>
          <w:b/>
          <w:sz w:val="28"/>
          <w:szCs w:val="28"/>
        </w:rPr>
        <w:t>о приёме детей в 1 класс</w:t>
      </w:r>
      <w:r w:rsidR="004E338B" w:rsidRPr="004E338B">
        <w:rPr>
          <w:b/>
          <w:sz w:val="28"/>
          <w:szCs w:val="28"/>
        </w:rPr>
        <w:t xml:space="preserve"> в  МКОУ СОШ №3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I. Общие положения</w:t>
      </w:r>
    </w:p>
    <w:p w:rsidR="00B719AF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 1.1. </w:t>
      </w:r>
      <w:proofErr w:type="gramStart"/>
      <w:r>
        <w:rPr>
          <w:rFonts w:ascii="Georgia" w:hAnsi="Georgia"/>
          <w:color w:val="000000"/>
        </w:rPr>
        <w:t xml:space="preserve">Прием детей в первый класс осуществляется в соответствии с Конституцией РФ, принятой 12.12. 1993 г., Законом Российской </w:t>
      </w:r>
      <w:proofErr w:type="spellStart"/>
      <w:r>
        <w:rPr>
          <w:rFonts w:ascii="Georgia" w:hAnsi="Georgia"/>
          <w:color w:val="000000"/>
        </w:rPr>
        <w:t>Федерации№</w:t>
      </w:r>
      <w:proofErr w:type="spellEnd"/>
      <w:r>
        <w:rPr>
          <w:rFonts w:ascii="Georgia" w:hAnsi="Georgia"/>
          <w:color w:val="000000"/>
        </w:rPr>
        <w:t xml:space="preserve"> 3266-1 от 10.07.1992 г «Об образовании», Федеральных законов «О гражданстве Российской Федерации» № 62-ФЗ от 31.05.2002 г., «О беженцах» №4528-1от 19.02.1993г., «О вынужденных переселенцах» с изменениями и дополнениями, «О правовом положении иностранных граждан в Российской Федерации» №115-ФЗ от 25.07.2002г., Типовым положением</w:t>
      </w:r>
      <w:proofErr w:type="gramEnd"/>
      <w:r>
        <w:rPr>
          <w:rFonts w:ascii="Georgia" w:hAnsi="Georgia"/>
          <w:color w:val="000000"/>
        </w:rPr>
        <w:t xml:space="preserve"> об общеобразовательном учреждении, утвержденным Постановлением Правительства Российской Федерации №196 от 19.03.2001г., Федеральным законом 3 152 – ФЗ от 27.07.2006 г. « О персональных данных», Федеральным законом № 210-ФЗ от 27.07.2010 г. «Об организации предоставления государственных и муниципальных услуг»</w:t>
      </w:r>
      <w:r w:rsidR="00B719AF">
        <w:rPr>
          <w:rFonts w:ascii="Georgia" w:hAnsi="Georgia"/>
          <w:color w:val="000000"/>
        </w:rPr>
        <w:t>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1.2. МКОУ СОШ № 3  обеспечивает прием всех подлежащих обучению граждан, проживающих на данной территории и имеющих право на получение образования соответствующего уровня. В случае невозможности обучения ребёнка в школе по состоянию здоровья, администрация школы организует процесс обучения на дому на основании соответствующего медицинского заключения.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1.3. Иностранные граждане, пользующиеся в Российской Федерации правом на получение образования наравне с гражданами Российской Федерации, проживающие на территории г. Буйнакск</w:t>
      </w:r>
      <w:proofErr w:type="gramStart"/>
      <w:r>
        <w:rPr>
          <w:rFonts w:ascii="Georgia" w:hAnsi="Georgia"/>
          <w:color w:val="000000"/>
        </w:rPr>
        <w:t xml:space="preserve"> ,</w:t>
      </w:r>
      <w:proofErr w:type="gramEnd"/>
      <w:r>
        <w:rPr>
          <w:rFonts w:ascii="Georgia" w:hAnsi="Georgia"/>
          <w:color w:val="000000"/>
        </w:rPr>
        <w:t xml:space="preserve"> также могут зачисляться в первый класс МКОУ СОШ № 3  для получения начального, а в дальнейшем основного и среднего общего образования. В этом случае документы для зачисления ребёнка в МКОУ СОШ № 3 предоставляются на общих основаниях в соответствии с Уставом школы и данным Положением. Все необходимые документы должны быть переведены на русский язык и заверены нотариусом.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1.4. Администрация школы вправе отказать гражданам (в том числе проживающим в домах, расположенных в непосредственной близости от школы) в приеме детей в первый класс по следующим причинам: при отсутствии свободных мест в образовательном учреждении; при наличии противопоказаний по состоянию здоровья (на основании медико-педагогического заключения педиатра в медицинской карте ребёнка); при не достижении ребёнком минимального возраста на начало учебного года - 6,6 лет.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1.5. В случае отказа в приёме детей в 1 класс администрация школы даёт чёткое объяснение причины отказа. Родители ребёнка (законные его представители) вправе обратиться в Отдел образования администрации Муниципального образования «Город Буйнакск» для получения информации о наличии свободных ме</w:t>
      </w:r>
      <w:proofErr w:type="gramStart"/>
      <w:r>
        <w:rPr>
          <w:rFonts w:ascii="Georgia" w:hAnsi="Georgia"/>
          <w:color w:val="000000"/>
        </w:rPr>
        <w:t>ст в др</w:t>
      </w:r>
      <w:proofErr w:type="gramEnd"/>
      <w:r>
        <w:rPr>
          <w:rFonts w:ascii="Georgia" w:hAnsi="Georgia"/>
          <w:color w:val="000000"/>
        </w:rPr>
        <w:t>угих общеобразовательных учреждениях района.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1.6. Данное Положение разработано с целью упорядочения и приведения в строгое соответствие с действующим законодательством порядка приема детей в общеобразовательное учреждение. Положение является нормативным и его требования подлежат безусловному исполнению.</w:t>
      </w:r>
    </w:p>
    <w:p w:rsidR="00C46F2E" w:rsidRDefault="004E338B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               </w:t>
      </w:r>
      <w:r w:rsidR="00C46F2E">
        <w:rPr>
          <w:rFonts w:ascii="Georgia" w:hAnsi="Georgia"/>
          <w:color w:val="000000"/>
        </w:rPr>
        <w:t> II. Условия и порядок приёма в 1 класс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 </w:t>
      </w:r>
      <w:r>
        <w:rPr>
          <w:rStyle w:val="a4"/>
          <w:rFonts w:ascii="Georgia" w:hAnsi="Georgia"/>
          <w:color w:val="000000"/>
        </w:rPr>
        <w:t>Возраст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 2.1. </w:t>
      </w:r>
      <w:proofErr w:type="gramStart"/>
      <w:r>
        <w:rPr>
          <w:rFonts w:ascii="Georgia" w:hAnsi="Georgia"/>
          <w:color w:val="000000"/>
        </w:rPr>
        <w:t>В первый класс МКОУ СОШ № 3 принимаются дети, желающие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противопоказаний по здоровью для обучения в массовой общеобразовательной школе, но не позже достижения детьми возраста 8 лет, независимо от уровня их подготовки.</w:t>
      </w:r>
      <w:proofErr w:type="gramEnd"/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2.2. Приём детей в 1 класс МКОУ СОШ № 3 в более раннем возрасте возможен при условии отсутствия медицинских противопоказаний в медико-педагогическом заключении (наличие соответствующей записи в медицинской карте ребёнка), на основании личного заявления родителей ребёнка (его законных представителей), заключения психолого-педагогического обследования ребёнка, а также по согласованию с Отделом образования администрации МО «Город Буйнакск », что предусмотрено Законом РФ «Об образовании»</w:t>
      </w:r>
      <w:proofErr w:type="gramStart"/>
      <w:r>
        <w:rPr>
          <w:rFonts w:ascii="Georgia" w:hAnsi="Georgia"/>
          <w:color w:val="000000"/>
        </w:rPr>
        <w:t xml:space="preserve"> .</w:t>
      </w:r>
      <w:proofErr w:type="gramEnd"/>
      <w:r>
        <w:rPr>
          <w:rFonts w:ascii="Georgia" w:hAnsi="Georgia"/>
          <w:color w:val="000000"/>
        </w:rPr>
        <w:t xml:space="preserve"> В исключительных случаях допускается прием детей в более старшем возрасте по согласованию с Отделом образования администрации МО</w:t>
      </w:r>
      <w:proofErr w:type="gramStart"/>
      <w:r>
        <w:rPr>
          <w:rFonts w:ascii="Georgia" w:hAnsi="Georgia"/>
          <w:color w:val="000000"/>
        </w:rPr>
        <w:t xml:space="preserve"> .</w:t>
      </w:r>
      <w:proofErr w:type="gramEnd"/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Право при зачислении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2.3. Преимущественное право при зачислении в первый класс МКОУ СОШ №3 имеют: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дети, проживающие в микрорайоне школы;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дети, имеющие старших братьев или сестер, обучающихся в данном образовательном учреждении.</w:t>
      </w:r>
    </w:p>
    <w:p w:rsidR="00C46F2E" w:rsidRP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b/>
          <w:color w:val="000000"/>
        </w:rPr>
      </w:pPr>
      <w:r w:rsidRPr="00C46F2E">
        <w:rPr>
          <w:rFonts w:ascii="Georgia" w:hAnsi="Georgia"/>
          <w:b/>
          <w:color w:val="000000"/>
        </w:rPr>
        <w:t>Время и место приёма.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2.4. Комплектование первых классов МКОУ СОШ № 3 проводится школьной комиссией по приёму детей в 1 класс в период с 01 марта до 31 августа календарного года.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2.5. Приемная комиссия работает в соответствии с графиком и местоположением, утвержденным директором школы.</w:t>
      </w:r>
    </w:p>
    <w:p w:rsidR="00C46F2E" w:rsidRPr="004E338B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b/>
          <w:color w:val="000000"/>
        </w:rPr>
      </w:pPr>
      <w:r w:rsidRPr="004E338B">
        <w:rPr>
          <w:rFonts w:ascii="Georgia" w:hAnsi="Georgia"/>
          <w:b/>
          <w:color w:val="000000"/>
        </w:rPr>
        <w:t>Нормативные документы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left="144" w:right="-158"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2.6. При приеме в первый класс  администрация МКОУ СОШ № 3  знакомит родителей (законных представителей) с Законом РФ «Об образовании», Уставом школы, Положением о приеме детей в школу, лицензией на право ведения образовательной деятельности, свидетельством о государственной аккредитации, а также Приказами Отдела образования г</w:t>
      </w:r>
      <w:proofErr w:type="gramStart"/>
      <w:r>
        <w:rPr>
          <w:rFonts w:ascii="Georgia" w:hAnsi="Georgia"/>
          <w:color w:val="000000"/>
        </w:rPr>
        <w:t>.Б</w:t>
      </w:r>
      <w:proofErr w:type="gramEnd"/>
      <w:r>
        <w:rPr>
          <w:rFonts w:ascii="Georgia" w:hAnsi="Georgia"/>
          <w:color w:val="000000"/>
        </w:rPr>
        <w:t>уйнакска  и Приказом по школе «Об организации приема обучающихся в 1-ый класс школы».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2.7. Зачисление ребёнка в 1 класс считается официальным на основании Приказа директора школы при представлении родителями следующего пакета документов: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заявление (на бланке школы) о зачислении в 1 класс от родителей (его законных представителей);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копия свидетельства о рождении ребенка и оригинал (в одном экземпляре для просмотра);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3) медицинская карта (оригинал в одном экземпляре);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right="-158"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4) справка о месте проживания ребенка (оригинал в одном экземпляре);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right="-158"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документ, подтверждающий статус заявителя услуги (оригинал для просмотра).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2.8. Документы иностранных граждан, составленные на других языках, должны быть переведены на русский язык и заверены нотариусом.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2.9. Медицинская карта принимается только при надлежащем оформлении: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наличие отметки о прохождении врачей-специалистов с указанием даты прохождения (в год поступления в школу) и состояния здоровья;</w:t>
      </w:r>
    </w:p>
    <w:p w:rsidR="00C46F2E" w:rsidRDefault="004E338B" w:rsidP="004E338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</w:t>
      </w:r>
      <w:r w:rsidR="00C46F2E">
        <w:rPr>
          <w:rFonts w:ascii="Georgia" w:hAnsi="Georgia"/>
          <w:color w:val="000000"/>
        </w:rPr>
        <w:t>наличие медико-педагогического заключения главного врача медицинского учреждения о возможности обучения ребёнка в массовом общеобразовательном учреждении;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наличие печати медицинского учреждения.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2.10. </w:t>
      </w:r>
      <w:proofErr w:type="gramStart"/>
      <w:r>
        <w:rPr>
          <w:rFonts w:ascii="Georgia" w:hAnsi="Georgia"/>
          <w:color w:val="000000"/>
        </w:rPr>
        <w:t>При отсутствии оснований для отказа в предоставлении муниципальной услуги заявление от родителей и документы, приложенные к нему, принимаются и регистрируются работником школы,  ответственным за прием и регистрацию входящей корреспонденции,  в журнале приема заявлений и заявителю услуги выдается документ, содержащий следующую информацию: входящий номер заявления, перечень представленных документов, сведения о сроках уведомления о зачислении, контактные телефоны для получения информации, телефон учредителя</w:t>
      </w:r>
      <w:proofErr w:type="gramEnd"/>
      <w:r>
        <w:rPr>
          <w:rFonts w:ascii="Georgia" w:hAnsi="Georgia"/>
          <w:color w:val="000000"/>
        </w:rPr>
        <w:t xml:space="preserve"> школы.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Зачисление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2.11. Комплектование классов по системам обучения проходит по мере прохождения детьми психолого-педагогического обследования в присутствии и по желанию родителей ребёнка (его законных представителей).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2.12. Решение о зачислении ребёнка в класс по той или иной системе обучения принимается приёмной комиссией на основании психолого-педагогического собеседования и пожеланий родителей.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2.13. </w:t>
      </w:r>
      <w:proofErr w:type="gramStart"/>
      <w:r>
        <w:rPr>
          <w:rFonts w:ascii="Georgia" w:hAnsi="Georgia"/>
          <w:color w:val="000000"/>
        </w:rPr>
        <w:t xml:space="preserve">Зачисление в первый класс осуществляется приказом директора МКОУ СОШ № 3  после окончания приема заявлений и предоставления всех необходимых документов не позднее 30 августа текущего года и доводится до сведения родителей (законных представителей) через объявления на стенде при входе в школу  «Первый раз в первый класс», через страницу «Запись в 1 класс » на школьном сайте </w:t>
      </w:r>
      <w:proofErr w:type="spellStart"/>
      <w:r>
        <w:rPr>
          <w:rFonts w:ascii="Georgia" w:hAnsi="Georgia"/>
          <w:color w:val="000000"/>
        </w:rPr>
        <w:t>www</w:t>
      </w:r>
      <w:proofErr w:type="spellEnd"/>
      <w:r>
        <w:rPr>
          <w:rFonts w:ascii="Georgia" w:hAnsi="Georgia"/>
          <w:color w:val="000000"/>
        </w:rPr>
        <w:t>.</w:t>
      </w:r>
      <w:proofErr w:type="gramEnd"/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Психолого-педагогическое собеседование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2.14. Психолого-педагогическое собеседование ребёнка проводится с целью выбора системы обучения, соответствующей уровню «школьной зрелости» и способностям ребёнка. Проводится психологическими службами и педагогами образовательного учреждения исключительно в присутствии родителей ребенка (его законных представителей) и носят рекомендательный характер для родителей при составлении индивидуальной программы обучения.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 III. Работа школьной комиссии по приёму детей в 1 класс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r>
        <w:rPr>
          <w:rStyle w:val="a4"/>
          <w:rFonts w:ascii="Georgia" w:hAnsi="Georgia"/>
          <w:color w:val="000000"/>
        </w:rPr>
        <w:t>Цели и задачи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3.1. Комиссия по комплектованию 1-х классов создается с целью обеспечения прав ребенка на среднее полное образование в условиях вариативного обучения, а также с целью соблюдения законодательства РФ.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3.2. Выявить, при помощи собеседования, уровня социально-психологической готовности ребёнка к школе.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3.3. Комплектовать 1-е классы в соответствии с поданными заявлениями, а также сделанным родителями выбором образовательной программы.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 3.4. Консультировать родителей по вопросу социально-психологической готовности ребёнка к школе; а также по вопросу выбора </w:t>
      </w:r>
      <w:proofErr w:type="gramStart"/>
      <w:r>
        <w:rPr>
          <w:rFonts w:ascii="Georgia" w:hAnsi="Georgia"/>
          <w:color w:val="000000"/>
        </w:rPr>
        <w:t>обучения ребёнка</w:t>
      </w:r>
      <w:proofErr w:type="gramEnd"/>
      <w:r>
        <w:rPr>
          <w:rFonts w:ascii="Georgia" w:hAnsi="Georgia"/>
          <w:color w:val="000000"/>
        </w:rPr>
        <w:t xml:space="preserve"> по вариативным образовательным программам.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Состав комиссии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3.5. Для комплектования 1-х классов создается школьная комиссия по приёму детей в 1 класс школы согласно приказу директора школы. Приемная комиссия подчиняется непосредственно директору школы.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3.6. В состав комиссии, который может меняться в зависимости от производственной необходимости, входят:</w:t>
      </w:r>
    </w:p>
    <w:p w:rsidR="00C46F2E" w:rsidRDefault="0023692A" w:rsidP="004E338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 w:rsidRPr="004E338B">
        <w:rPr>
          <w:rFonts w:ascii="Georgia" w:hAnsi="Georgia"/>
          <w:b/>
          <w:color w:val="000000"/>
        </w:rPr>
        <w:t>1</w:t>
      </w:r>
      <w:r>
        <w:rPr>
          <w:rFonts w:ascii="Georgia" w:hAnsi="Georgia"/>
          <w:color w:val="000000"/>
        </w:rPr>
        <w:t>.</w:t>
      </w:r>
      <w:r w:rsidR="004E338B">
        <w:rPr>
          <w:rFonts w:ascii="Georgia" w:hAnsi="Georgia"/>
          <w:color w:val="000000"/>
        </w:rPr>
        <w:t xml:space="preserve">   </w:t>
      </w:r>
      <w:r w:rsidR="00C46F2E">
        <w:rPr>
          <w:rFonts w:ascii="Georgia" w:hAnsi="Georgia"/>
          <w:color w:val="000000"/>
        </w:rPr>
        <w:t>председатель приемной комиссии, которым является заместитель директора по учебно-воспитательной работе I ступени образования, назначаемый директором школы;</w:t>
      </w:r>
      <w:r w:rsidR="004E338B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4E338B">
        <w:rPr>
          <w:rFonts w:ascii="Georgia" w:hAnsi="Georgia"/>
          <w:b/>
          <w:color w:val="000000"/>
        </w:rPr>
        <w:t>2</w:t>
      </w:r>
      <w:r>
        <w:rPr>
          <w:rFonts w:ascii="Georgia" w:hAnsi="Georgia"/>
          <w:color w:val="000000"/>
        </w:rPr>
        <w:t>.</w:t>
      </w:r>
      <w:r w:rsidR="004E338B">
        <w:rPr>
          <w:rFonts w:ascii="Georgia" w:hAnsi="Georgia"/>
          <w:color w:val="000000"/>
        </w:rPr>
        <w:t xml:space="preserve">  </w:t>
      </w:r>
      <w:r w:rsidR="00C46F2E">
        <w:rPr>
          <w:rFonts w:ascii="Georgia" w:hAnsi="Georgia"/>
          <w:color w:val="000000"/>
        </w:rPr>
        <w:t>учителя начальных классов, набирающие 1 класс на следующий учебный год,</w:t>
      </w:r>
      <w:r w:rsidR="004E338B">
        <w:rPr>
          <w:rFonts w:ascii="Georgia" w:hAnsi="Georgia"/>
          <w:color w:val="000000"/>
        </w:rPr>
        <w:t xml:space="preserve">                        </w:t>
      </w:r>
      <w:r w:rsidRPr="004E338B">
        <w:rPr>
          <w:rFonts w:ascii="Georgia" w:hAnsi="Georgia"/>
          <w:b/>
          <w:color w:val="000000"/>
        </w:rPr>
        <w:t>3.</w:t>
      </w:r>
      <w:r w:rsidR="004E338B">
        <w:rPr>
          <w:rFonts w:ascii="Georgia" w:hAnsi="Georgia"/>
          <w:b/>
          <w:color w:val="000000"/>
        </w:rPr>
        <w:t xml:space="preserve">  </w:t>
      </w:r>
      <w:r w:rsidR="00C46F2E">
        <w:rPr>
          <w:rFonts w:ascii="Georgia" w:hAnsi="Georgia"/>
          <w:color w:val="000000"/>
        </w:rPr>
        <w:t>медицинский работник,</w:t>
      </w:r>
      <w:r w:rsidR="004E338B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</w:t>
      </w:r>
      <w:r w:rsidRPr="004E338B">
        <w:rPr>
          <w:rFonts w:ascii="Georgia" w:hAnsi="Georgia"/>
          <w:b/>
          <w:color w:val="000000"/>
        </w:rPr>
        <w:t>4</w:t>
      </w:r>
      <w:r>
        <w:rPr>
          <w:rFonts w:ascii="Georgia" w:hAnsi="Georgia"/>
          <w:color w:val="000000"/>
        </w:rPr>
        <w:t>.</w:t>
      </w:r>
      <w:r w:rsidR="004E338B">
        <w:rPr>
          <w:rFonts w:ascii="Georgia" w:hAnsi="Georgia"/>
          <w:color w:val="000000"/>
        </w:rPr>
        <w:t xml:space="preserve">  </w:t>
      </w:r>
      <w:r w:rsidR="00C46F2E">
        <w:rPr>
          <w:rFonts w:ascii="Georgia" w:hAnsi="Georgia"/>
          <w:color w:val="000000"/>
        </w:rPr>
        <w:t>школьный психолог,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r>
        <w:rPr>
          <w:rStyle w:val="a4"/>
          <w:rFonts w:ascii="Georgia" w:hAnsi="Georgia"/>
          <w:color w:val="000000"/>
        </w:rPr>
        <w:t>Члены приёмной комиссии обязаны:</w:t>
      </w:r>
    </w:p>
    <w:p w:rsidR="00C46F2E" w:rsidRDefault="0023692A" w:rsidP="0023692A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</w:t>
      </w:r>
      <w:r w:rsidR="00C46F2E">
        <w:rPr>
          <w:rFonts w:ascii="Georgia" w:hAnsi="Georgia"/>
          <w:color w:val="000000"/>
        </w:rPr>
        <w:t> 3.7. Составить программу психолого-педагогического собеседования.</w:t>
      </w:r>
      <w:r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    </w:t>
      </w:r>
      <w:r w:rsidR="00C46F2E">
        <w:rPr>
          <w:rFonts w:ascii="Georgia" w:hAnsi="Georgia"/>
          <w:color w:val="000000"/>
        </w:rPr>
        <w:t xml:space="preserve"> 3.8. Проводить собеседование с детьми </w:t>
      </w:r>
      <w:proofErr w:type="gramStart"/>
      <w:r w:rsidR="00C46F2E">
        <w:rPr>
          <w:rFonts w:ascii="Georgia" w:hAnsi="Georgia"/>
          <w:color w:val="000000"/>
        </w:rPr>
        <w:t>согласно графика</w:t>
      </w:r>
      <w:proofErr w:type="gramEnd"/>
      <w:r w:rsidR="00C46F2E">
        <w:rPr>
          <w:rFonts w:ascii="Georgia" w:hAnsi="Georgia"/>
          <w:color w:val="000000"/>
        </w:rPr>
        <w:t xml:space="preserve"> работы в присутствии родителей ребёнка (его законных представителей).</w:t>
      </w:r>
    </w:p>
    <w:p w:rsidR="00C46F2E" w:rsidRDefault="0023692A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</w:t>
      </w:r>
      <w:r w:rsidR="00C46F2E">
        <w:rPr>
          <w:rFonts w:ascii="Georgia" w:hAnsi="Georgia"/>
          <w:color w:val="000000"/>
        </w:rPr>
        <w:t>3.9. Вести протоколы собеседования с дальнейшим ознакомлением родителей.</w:t>
      </w:r>
    </w:p>
    <w:p w:rsidR="00C46F2E" w:rsidRDefault="0023692A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</w:t>
      </w:r>
      <w:r w:rsidR="00C46F2E">
        <w:rPr>
          <w:rFonts w:ascii="Georgia" w:hAnsi="Georgia"/>
          <w:color w:val="000000"/>
        </w:rPr>
        <w:t>3.10. Учитывать в беседе возрастные особенности детей младшего возраста.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Члены приёмной комиссии имеют право: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3.11. Давать рекомендации родителям по поводу уровня «Школьной зрелости» ребёнка, по выбору класса по той или иной системе обучения. Присутствовать на родительском собрании будущих первоклассников.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 3.12. Отказать в приеме детей, у которых имеются серьёзные отклонения в физическом здоровье. В некоторых случаях комиссия вправе рекомендовать </w:t>
      </w:r>
      <w:r>
        <w:rPr>
          <w:rFonts w:ascii="Georgia" w:hAnsi="Georgia"/>
          <w:color w:val="000000"/>
        </w:rPr>
        <w:lastRenderedPageBreak/>
        <w:t xml:space="preserve">родителям, пройти независимую </w:t>
      </w:r>
      <w:proofErr w:type="spellStart"/>
      <w:r>
        <w:rPr>
          <w:rFonts w:ascii="Georgia" w:hAnsi="Georgia"/>
          <w:color w:val="000000"/>
        </w:rPr>
        <w:t>психолого-медико-педагогическую</w:t>
      </w:r>
      <w:proofErr w:type="spellEnd"/>
      <w:r>
        <w:rPr>
          <w:rFonts w:ascii="Georgia" w:hAnsi="Georgia"/>
          <w:color w:val="000000"/>
        </w:rPr>
        <w:t xml:space="preserve"> комиссию для определения возможности обучения ребёнка в данной школе.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3.13. Перенести время собеседования в случае производственной необходимости, предупредив родителей, назначенных на день собеседования за 3 дня.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Председатель приемной комиссии обязан: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3.14. Утвердить программу собеседования.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3.15. Составить график работы приёмной комиссии, указав даты, время и место работы комиссии.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3.16. Комплектовать классы по мере подачи заявления от родителей о зачислении ребёнка в 1 класс, а также по мере прохождения психолого-педагогического собеседования.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r>
        <w:rPr>
          <w:rStyle w:val="a4"/>
          <w:rFonts w:ascii="Georgia" w:hAnsi="Georgia"/>
          <w:color w:val="000000"/>
        </w:rPr>
        <w:t>Родители ребёнка обязаны: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3.17. Принести документы в строго назначенное время работы приёмной комиссии.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3.18. Привести ребенка на собеседование в назначенное время без опоздания.</w:t>
      </w:r>
    </w:p>
    <w:p w:rsidR="0023692A" w:rsidRPr="0023692A" w:rsidRDefault="00C46F2E" w:rsidP="0023692A">
      <w:pPr>
        <w:pStyle w:val="a3"/>
        <w:shd w:val="clear" w:color="auto" w:fill="FFFFFF"/>
        <w:spacing w:after="0" w:afterAutospacing="0"/>
        <w:ind w:firstLine="360"/>
        <w:rPr>
          <w:rStyle w:val="a4"/>
          <w:rFonts w:ascii="Georgia" w:hAnsi="Georgia"/>
          <w:b w:val="0"/>
          <w:bCs w:val="0"/>
          <w:color w:val="000000"/>
        </w:rPr>
      </w:pPr>
      <w:r>
        <w:rPr>
          <w:rFonts w:ascii="Georgia" w:hAnsi="Georgia"/>
          <w:color w:val="000000"/>
        </w:rPr>
        <w:t> 3.19. Соблюдать тишину и спокойствие при собеседовании, не мешать членам приемной комиссии, а также правила поведения, принятые в данном учебном заведении.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Родители ребёнка имеют право:</w:t>
      </w:r>
    </w:p>
    <w:p w:rsidR="00C46F2E" w:rsidRDefault="00C46F2E" w:rsidP="004E338B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3.20. Записаться на собеседование в удобное для них время в рамках графика работы приёмной комиссии.</w:t>
      </w:r>
      <w:r w:rsidR="004E338B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Georgia" w:hAnsi="Georgia"/>
          <w:color w:val="000000"/>
        </w:rPr>
        <w:t> 3.21. Перенести собеседование в случае непредвиденных обстоятельств (болезнь) на другое время.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3.22. Присутствовать на собеседовании.</w:t>
      </w:r>
    </w:p>
    <w:p w:rsidR="00C46F2E" w:rsidRDefault="00C46F2E" w:rsidP="00C46F2E">
      <w:pPr>
        <w:pStyle w:val="a3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3.23. Получить консультацию по результатам собеседования.</w:t>
      </w:r>
    </w:p>
    <w:p w:rsidR="003D220D" w:rsidRDefault="003D220D"/>
    <w:sectPr w:rsidR="003D220D" w:rsidSect="004E338B">
      <w:pgSz w:w="11906" w:h="16838"/>
      <w:pgMar w:top="1134" w:right="850" w:bottom="851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F2E"/>
    <w:rsid w:val="001D302D"/>
    <w:rsid w:val="0023692A"/>
    <w:rsid w:val="003D220D"/>
    <w:rsid w:val="004E338B"/>
    <w:rsid w:val="00B719AF"/>
    <w:rsid w:val="00C4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6F2E"/>
    <w:rPr>
      <w:b/>
      <w:bCs/>
    </w:rPr>
  </w:style>
  <w:style w:type="paragraph" w:styleId="a5">
    <w:name w:val="No Spacing"/>
    <w:uiPriority w:val="1"/>
    <w:qFormat/>
    <w:rsid w:val="004E33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C1F4-53E9-4CD9-A424-5B051DBA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5</cp:revision>
  <dcterms:created xsi:type="dcterms:W3CDTF">2017-02-08T13:43:00Z</dcterms:created>
  <dcterms:modified xsi:type="dcterms:W3CDTF">2017-12-09T18:50:00Z</dcterms:modified>
</cp:coreProperties>
</file>