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46" w:rsidRPr="00A83F46" w:rsidRDefault="00A83F46" w:rsidP="00A83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</w:t>
      </w:r>
      <w:r w:rsidRPr="00A83F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 заседаний МКОУ СОШ №3</w:t>
      </w:r>
    </w:p>
    <w:tbl>
      <w:tblPr>
        <w:tblStyle w:val="a3"/>
        <w:tblW w:w="10132" w:type="dxa"/>
        <w:tblInd w:w="-526" w:type="dxa"/>
        <w:tblLook w:val="04A0"/>
      </w:tblPr>
      <w:tblGrid>
        <w:gridCol w:w="943"/>
        <w:gridCol w:w="2535"/>
        <w:gridCol w:w="4157"/>
        <w:gridCol w:w="513"/>
        <w:gridCol w:w="1984"/>
      </w:tblGrid>
      <w:tr w:rsidR="00A83F46" w:rsidRPr="00A83F46" w:rsidTr="00706120">
        <w:tc>
          <w:tcPr>
            <w:tcW w:w="882" w:type="dxa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37" w:type="dxa"/>
          </w:tcPr>
          <w:p w:rsidR="00A83F46" w:rsidRPr="00A83F46" w:rsidRDefault="00A83F46" w:rsidP="00706120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728" w:type="dxa"/>
            <w:gridSpan w:val="2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83F46" w:rsidRPr="00A83F46" w:rsidTr="00706120">
        <w:tc>
          <w:tcPr>
            <w:tcW w:w="882" w:type="dxa"/>
          </w:tcPr>
          <w:p w:rsidR="00A83F46" w:rsidRPr="00A83F46" w:rsidRDefault="00A83F46" w:rsidP="007061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83F46" w:rsidRPr="00A83F46" w:rsidRDefault="00A83F46" w:rsidP="007061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83F46" w:rsidRPr="00A83F46" w:rsidRDefault="00A83F46" w:rsidP="007061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83F46" w:rsidRPr="00A83F46" w:rsidRDefault="00A83F46" w:rsidP="007061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83F46" w:rsidRPr="00A83F46" w:rsidRDefault="00A83F46" w:rsidP="007061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3F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37" w:type="dxa"/>
          </w:tcPr>
          <w:p w:rsid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>Заседание 1.</w:t>
            </w:r>
          </w:p>
          <w:p w:rsidR="00A83F46" w:rsidRPr="00A83F46" w:rsidRDefault="00A83F46" w:rsidP="0070612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Организационные вопросы работы методического объединения </w:t>
            </w:r>
            <w:r w:rsidRPr="00A83F46">
              <w:rPr>
                <w:rFonts w:ascii="Times New Roman" w:hAnsi="Times New Roman"/>
                <w:i/>
                <w:sz w:val="24"/>
                <w:szCs w:val="24"/>
              </w:rPr>
              <w:br/>
              <w:t>на 2018-2019 учебный год</w:t>
            </w:r>
            <w:proofErr w:type="gramStart"/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Русский язык и литература  в  структуре общего образования в соответствии с ФГОС второго поколения.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spacing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</w:tc>
        <w:tc>
          <w:tcPr>
            <w:tcW w:w="4728" w:type="dxa"/>
            <w:gridSpan w:val="2"/>
          </w:tcPr>
          <w:p w:rsid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ru-RU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1.</w:t>
            </w: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Анализ деятельности  МО учителей гуманитарного цикла за 2017-2018 учебный год </w:t>
            </w: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и утверждение плана работы МО на 2018-2019 учебный год.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2.Анализ результатов  итоговой  государственной аттестации выпускников основной и средней школы за 2017-2018 учебный год. </w:t>
            </w:r>
          </w:p>
          <w:p w:rsidR="00A83F46" w:rsidRPr="00A83F46" w:rsidRDefault="00A83F46" w:rsidP="0070612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3.Согласование рабочих программ по предметам гуманитарного цикла</w:t>
            </w:r>
            <w:r w:rsidRPr="00A83F46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 на 2018-2019 учебный год, составление тематического планирования.</w:t>
            </w: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4. Подготовка материала к предметным олимпиадам. </w:t>
            </w: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Руководитель МО</w:t>
            </w:r>
          </w:p>
          <w:p w:rsidR="00A83F46" w:rsidRPr="00A83F46" w:rsidRDefault="00A83F46" w:rsidP="00A83F46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Магомедова А.И.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Учителя-предметники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Руководитель МО</w:t>
            </w:r>
          </w:p>
          <w:p w:rsidR="00A83F46" w:rsidRPr="00A83F46" w:rsidRDefault="00A83F46" w:rsidP="00A83F46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Магомедова А.И.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bidi="en-US"/>
              </w:rPr>
            </w:pPr>
          </w:p>
        </w:tc>
      </w:tr>
      <w:tr w:rsidR="00A83F46" w:rsidRPr="00A83F46" w:rsidTr="00706120">
        <w:tc>
          <w:tcPr>
            <w:tcW w:w="10132" w:type="dxa"/>
            <w:gridSpan w:val="5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Работа между заседаниями МО: 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•</w:t>
            </w: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ab/>
              <w:t xml:space="preserve">Продолжение работы по самообразованию, по оформлению своего </w:t>
            </w:r>
            <w:proofErr w:type="spellStart"/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портфолио</w:t>
            </w:r>
            <w:proofErr w:type="spellEnd"/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•</w:t>
            </w: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ab/>
              <w:t>Изучение методической литературы, документов ФГОС. Планирование самообразовательной деятельности.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•</w:t>
            </w:r>
            <w:r w:rsidRPr="00A83F46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ab/>
              <w:t xml:space="preserve"> Работа в кабинетах</w:t>
            </w:r>
          </w:p>
        </w:tc>
      </w:tr>
      <w:tr w:rsidR="00A83F46" w:rsidRPr="00A83F46" w:rsidTr="00706120">
        <w:tc>
          <w:tcPr>
            <w:tcW w:w="882" w:type="dxa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ноябрь</w:t>
            </w:r>
          </w:p>
        </w:tc>
        <w:tc>
          <w:tcPr>
            <w:tcW w:w="2537" w:type="dxa"/>
          </w:tcPr>
          <w:p w:rsidR="00A83F46" w:rsidRDefault="00A83F46" w:rsidP="00706120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u w:val="single"/>
                <w:lang w:bidi="en-US"/>
              </w:rPr>
            </w:pPr>
            <w:r w:rsidRPr="00A83F46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 xml:space="preserve">Заседание 2 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Новые образовательные стандарты в преподавании предметов</w:t>
            </w:r>
            <w:proofErr w:type="gramStart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02" w:type="dxa"/>
          </w:tcPr>
          <w:p w:rsid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1.Доклад с презентацией по теме:</w:t>
            </w:r>
            <w:r w:rsidRPr="00A83F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«Применение интерне</w:t>
            </w:r>
            <w:proofErr w:type="gramStart"/>
            <w:r w:rsidRPr="00A83F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т-</w:t>
            </w:r>
            <w:proofErr w:type="gramEnd"/>
            <w:r w:rsidRPr="00A83F4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ресурсов на уроках русского языка с целью повышения качества учащихся</w:t>
            </w: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2.Обмен опытом по теме</w:t>
            </w:r>
            <w:proofErr w:type="gramStart"/>
            <w:r w:rsidRPr="00A83F4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ru-RU"/>
              </w:rPr>
              <w:t>«Ф</w:t>
            </w:r>
            <w:proofErr w:type="gramEnd"/>
            <w:r w:rsidRPr="00A83F46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ru-RU"/>
              </w:rPr>
              <w:t>ормирование УУД на уроках   как средство  повышения качества образования в соответствии с ФГОС нового поколения.</w:t>
            </w:r>
          </w:p>
          <w:p w:rsidR="00A83F46" w:rsidRPr="00A83F46" w:rsidRDefault="00A83F46" w:rsidP="0070612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3.</w:t>
            </w: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Итоги школьного этапа Всероссийской олимпиады школьников</w:t>
            </w: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4. Итоги входного контроля по предметам.</w:t>
            </w: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5. Анализ пробного устного экзамена по русскому языку.</w:t>
            </w: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6.Защита темы самообразования.</w:t>
            </w:r>
          </w:p>
        </w:tc>
        <w:tc>
          <w:tcPr>
            <w:tcW w:w="2511" w:type="dxa"/>
            <w:gridSpan w:val="2"/>
          </w:tcPr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Маликова М.Т.</w:t>
            </w: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Учителя-предметники</w:t>
            </w:r>
          </w:p>
          <w:p w:rsidR="00A83F46" w:rsidRPr="00A83F46" w:rsidRDefault="00A83F46" w:rsidP="0070612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Руководитель МО</w:t>
            </w:r>
          </w:p>
          <w:p w:rsidR="00A83F46" w:rsidRP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  <w:t>Магомедова А.И.</w:t>
            </w:r>
          </w:p>
          <w:p w:rsidR="00A83F46" w:rsidRP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  <w:t>Кадырова С.И.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  <w:t>Кадырова С.И</w:t>
            </w:r>
          </w:p>
          <w:p w:rsid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  <w:t>Магомедова А.И.</w:t>
            </w:r>
          </w:p>
        </w:tc>
      </w:tr>
      <w:tr w:rsidR="00A83F46" w:rsidRPr="00A83F46" w:rsidTr="00706120">
        <w:tc>
          <w:tcPr>
            <w:tcW w:w="882" w:type="dxa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январь</w:t>
            </w:r>
          </w:p>
        </w:tc>
        <w:tc>
          <w:tcPr>
            <w:tcW w:w="2537" w:type="dxa"/>
          </w:tcPr>
          <w:p w:rsidR="00A83F46" w:rsidRDefault="00A83F46" w:rsidP="00706120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u w:val="single"/>
                <w:lang w:bidi="en-US"/>
              </w:rPr>
            </w:pPr>
            <w:r w:rsidRPr="00A83F46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>Заседание 3.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Системно-деятельностный</w:t>
            </w:r>
            <w:proofErr w:type="spellEnd"/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 подход в обучении школьников». 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Работа над развитием монологической речи.</w:t>
            </w:r>
          </w:p>
        </w:tc>
        <w:tc>
          <w:tcPr>
            <w:tcW w:w="4202" w:type="dxa"/>
          </w:tcPr>
          <w:p w:rsid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1.Требования к современному уроку. Формирование УДД как условие реализации </w:t>
            </w:r>
            <w:proofErr w:type="spellStart"/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системно-деятельностного</w:t>
            </w:r>
            <w:proofErr w:type="spellEnd"/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 подхода в обучении школьников.</w:t>
            </w: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2. Учебно-исследовательская и проектная деятельность как одно из важнейших средств повышения мотивации и эффективности </w:t>
            </w:r>
            <w:r w:rsidRPr="00A83F4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учебной деятельности.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3.«Развитие монологической речи учащихся на уроках с целью повышения качества образования по ФГОС»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4. Обсуждение проведения открытых уроков и мероприятий.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5. Обмен опытом участия в Интернет-ресурсах.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6.Защита темы самообразования.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:rsid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  <w:t>Руководитель МО</w:t>
            </w:r>
            <w:r w:rsidRPr="00A83F46"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  <w:t xml:space="preserve"> Магомедова А.И.</w:t>
            </w:r>
          </w:p>
          <w:p w:rsidR="00A83F46" w:rsidRP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  <w:t>Кадырова С.И.</w:t>
            </w:r>
          </w:p>
          <w:p w:rsidR="00A83F46" w:rsidRP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  <w:t>Садыкова У.З.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Учителя-предметники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  <w:lang w:bidi="en-US"/>
              </w:rPr>
              <w:t>Садыкова У.З.</w:t>
            </w:r>
          </w:p>
        </w:tc>
      </w:tr>
      <w:tr w:rsidR="00A83F46" w:rsidRPr="00A83F46" w:rsidTr="00706120">
        <w:tc>
          <w:tcPr>
            <w:tcW w:w="882" w:type="dxa"/>
          </w:tcPr>
          <w:p w:rsidR="00A83F46" w:rsidRPr="00A83F46" w:rsidRDefault="00E40403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lastRenderedPageBreak/>
              <w:t xml:space="preserve"> 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март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37" w:type="dxa"/>
          </w:tcPr>
          <w:p w:rsidR="00A83F46" w:rsidRDefault="00A83F46" w:rsidP="00706120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83F4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4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Игра как одна из </w:t>
            </w:r>
            <w:proofErr w:type="spellStart"/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здоровьесберегающих</w:t>
            </w:r>
            <w:proofErr w:type="spellEnd"/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 технологий в учебном процессе.</w:t>
            </w:r>
          </w:p>
        </w:tc>
        <w:tc>
          <w:tcPr>
            <w:tcW w:w="4202" w:type="dxa"/>
          </w:tcPr>
          <w:p w:rsidR="00A83F46" w:rsidRDefault="00A83F46" w:rsidP="00706120">
            <w:pPr>
              <w:pStyle w:val="a6"/>
              <w:ind w:left="-17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pStyle w:val="a6"/>
              <w:ind w:left="-17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1.Использование игры на уроках иностранного языка.</w:t>
            </w: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br/>
              <w:t xml:space="preserve">2. Взаимодействие игровой и </w:t>
            </w:r>
            <w:proofErr w:type="spellStart"/>
            <w:proofErr w:type="gramStart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учебно</w:t>
            </w:r>
            <w:proofErr w:type="spellEnd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– познавательной</w:t>
            </w:r>
            <w:proofErr w:type="gramEnd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деятельности младших школьников в условиях реализации ФГОС НОО.</w:t>
            </w: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br/>
              <w:t xml:space="preserve">3. Организационно – </w:t>
            </w:r>
            <w:proofErr w:type="spellStart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деятельностные</w:t>
            </w:r>
            <w:proofErr w:type="spellEnd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игры на уроках истории и обществознания.</w:t>
            </w: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br/>
              <w:t>4. Анализ открытых уроков.</w:t>
            </w:r>
          </w:p>
          <w:p w:rsidR="00A83F46" w:rsidRDefault="00A83F46" w:rsidP="00706120">
            <w:pPr>
              <w:pStyle w:val="a4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5. .Защита темы самообразования.</w:t>
            </w:r>
          </w:p>
          <w:p w:rsidR="00A83F46" w:rsidRPr="00A83F46" w:rsidRDefault="00A83F46" w:rsidP="00706120">
            <w:pPr>
              <w:pStyle w:val="a6"/>
              <w:ind w:left="-17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br/>
            </w:r>
          </w:p>
        </w:tc>
        <w:tc>
          <w:tcPr>
            <w:tcW w:w="2511" w:type="dxa"/>
            <w:gridSpan w:val="2"/>
          </w:tcPr>
          <w:p w:rsid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spellStart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Мусалаева</w:t>
            </w:r>
            <w:proofErr w:type="spellEnd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 С.И.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spellStart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Залибекова</w:t>
            </w:r>
            <w:proofErr w:type="spellEnd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 З.А..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Магомедова М.М.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Учителя-предметники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spellStart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Залибекова</w:t>
            </w:r>
            <w:proofErr w:type="spellEnd"/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 З.А..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A83F46" w:rsidRPr="00A83F46" w:rsidTr="00706120">
        <w:tc>
          <w:tcPr>
            <w:tcW w:w="882" w:type="dxa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май</w:t>
            </w:r>
          </w:p>
        </w:tc>
        <w:tc>
          <w:tcPr>
            <w:tcW w:w="2537" w:type="dxa"/>
          </w:tcPr>
          <w:p w:rsidR="00A83F46" w:rsidRDefault="00A83F46" w:rsidP="00706120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A83F46" w:rsidRDefault="00A83F46" w:rsidP="00706120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5</w:t>
            </w:r>
          </w:p>
          <w:p w:rsidR="00A83F46" w:rsidRPr="00A83F46" w:rsidRDefault="00A83F46" w:rsidP="00706120">
            <w:pPr>
              <w:pStyle w:val="a4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83F46">
              <w:rPr>
                <w:rFonts w:ascii="Times New Roman" w:hAnsi="Times New Roman"/>
                <w:i/>
                <w:sz w:val="24"/>
                <w:szCs w:val="24"/>
              </w:rPr>
              <w:t>Подведение итогов работы МО учителей русского языка и литературы</w:t>
            </w:r>
            <w:bookmarkStart w:id="0" w:name="_GoBack"/>
            <w:bookmarkEnd w:id="0"/>
            <w:r w:rsidRPr="00A83F46">
              <w:rPr>
                <w:rFonts w:ascii="Times New Roman" w:hAnsi="Times New Roman"/>
                <w:i/>
                <w:sz w:val="24"/>
                <w:szCs w:val="24"/>
              </w:rPr>
              <w:t xml:space="preserve"> в 2018-2019 учебном году. Планирование работы МО на 2019-2020 учебный год.</w:t>
            </w:r>
          </w:p>
        </w:tc>
        <w:tc>
          <w:tcPr>
            <w:tcW w:w="4202" w:type="dxa"/>
          </w:tcPr>
          <w:p w:rsidR="00A83F46" w:rsidRPr="00A83F46" w:rsidRDefault="00A83F46" w:rsidP="00706120">
            <w:pPr>
              <w:pStyle w:val="a6"/>
              <w:ind w:left="-17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1. 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A83F46" w:rsidRPr="00A83F46" w:rsidRDefault="00A83F46" w:rsidP="00706120">
            <w:pPr>
              <w:pStyle w:val="a6"/>
              <w:ind w:left="-17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2. Самообразование – одна из форм повышения профессионального мастерства педагогов. (Отчёты по темам самообразования)</w:t>
            </w:r>
          </w:p>
          <w:p w:rsidR="00A83F46" w:rsidRPr="00A83F46" w:rsidRDefault="00A83F46" w:rsidP="00706120">
            <w:pPr>
              <w:pStyle w:val="a6"/>
              <w:ind w:left="-17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3. Анализ итоговых контрольных работ и промежуточной аттестации в 5-8 классах и 10 классе.</w:t>
            </w:r>
          </w:p>
          <w:p w:rsidR="00A83F46" w:rsidRPr="00A83F46" w:rsidRDefault="00A83F46" w:rsidP="00706120">
            <w:pPr>
              <w:pStyle w:val="a6"/>
              <w:ind w:left="-17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5. Анализ работы ШМО учителей гуманитарного цикла. Планирование работы на новый 2019-2020 учебный год, определение перспектив развития.</w:t>
            </w:r>
          </w:p>
        </w:tc>
        <w:tc>
          <w:tcPr>
            <w:tcW w:w="2511" w:type="dxa"/>
            <w:gridSpan w:val="2"/>
          </w:tcPr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Руководитель МО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Магомедова А.И.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7061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Учителя-предметники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  <w:t>Кадырова С.И.</w:t>
            </w:r>
          </w:p>
          <w:p w:rsidR="00A83F46" w:rsidRPr="00A83F46" w:rsidRDefault="00A83F46" w:rsidP="00A83F46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A83F46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A83F46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A83F46" w:rsidRPr="00A83F46" w:rsidRDefault="00A83F46" w:rsidP="00A83F46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83F46">
              <w:rPr>
                <w:rFonts w:ascii="Times New Roman" w:eastAsia="Calibri" w:hAnsi="Times New Roman"/>
                <w:i/>
                <w:sz w:val="24"/>
                <w:szCs w:val="24"/>
              </w:rPr>
              <w:t>Руководитель МО Магомедова А.И.</w:t>
            </w:r>
          </w:p>
          <w:p w:rsidR="00A83F46" w:rsidRPr="00A83F46" w:rsidRDefault="00A83F46" w:rsidP="0070612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</w:tbl>
    <w:p w:rsidR="00A83F46" w:rsidRPr="00A83F46" w:rsidRDefault="00A83F46" w:rsidP="00A83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21AC" w:rsidRPr="00A83F46" w:rsidRDefault="00FF21AC">
      <w:pPr>
        <w:rPr>
          <w:sz w:val="24"/>
          <w:szCs w:val="24"/>
        </w:rPr>
      </w:pPr>
    </w:p>
    <w:sectPr w:rsidR="00FF21AC" w:rsidRPr="00A83F46" w:rsidSect="00FF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F46"/>
    <w:rsid w:val="00A83F46"/>
    <w:rsid w:val="00E40403"/>
    <w:rsid w:val="00FF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A83F46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A83F4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83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3150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666666666</dc:creator>
  <cp:lastModifiedBy>666666666</cp:lastModifiedBy>
  <cp:revision>2</cp:revision>
  <dcterms:created xsi:type="dcterms:W3CDTF">2019-03-13T16:08:00Z</dcterms:created>
  <dcterms:modified xsi:type="dcterms:W3CDTF">2019-03-13T16:20:00Z</dcterms:modified>
</cp:coreProperties>
</file>